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D6" w:rsidRPr="00DD2DF8" w:rsidRDefault="00D422F6" w:rsidP="002E20D6">
      <w:pPr>
        <w:spacing w:before="60"/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0D6" w:rsidRPr="004978A7" w:rsidRDefault="002E20D6" w:rsidP="002E20D6">
      <w:pPr>
        <w:pStyle w:val="a5"/>
        <w:spacing w:line="240" w:lineRule="auto"/>
        <w:rPr>
          <w:rFonts w:cs="Arial"/>
          <w:b w:val="0"/>
          <w:i/>
          <w:iCs/>
          <w:sz w:val="24"/>
          <w:szCs w:val="24"/>
        </w:rPr>
      </w:pPr>
      <w:r w:rsidRPr="004978A7">
        <w:rPr>
          <w:rFonts w:cs="Arial"/>
          <w:sz w:val="24"/>
          <w:szCs w:val="24"/>
        </w:rPr>
        <w:t>УКРАЇНА</w:t>
      </w:r>
    </w:p>
    <w:p w:rsidR="002E20D6" w:rsidRPr="00356D46" w:rsidRDefault="002E20D6" w:rsidP="002E20D6">
      <w:pPr>
        <w:pStyle w:val="1"/>
        <w:rPr>
          <w:rFonts w:cs="Arial"/>
          <w:bCs/>
          <w:spacing w:val="98"/>
          <w:sz w:val="32"/>
        </w:rPr>
      </w:pPr>
      <w:r w:rsidRPr="00356D46">
        <w:rPr>
          <w:spacing w:val="98"/>
          <w:lang w:eastAsia="uk-UA"/>
        </w:rPr>
        <w:t>ЖМЕРИНСЬКА РАЙОННА РАДА</w:t>
      </w:r>
    </w:p>
    <w:p w:rsidR="002E20D6" w:rsidRPr="004978A7" w:rsidRDefault="002E20D6" w:rsidP="002E20D6">
      <w:pPr>
        <w:pStyle w:val="a5"/>
        <w:spacing w:line="240" w:lineRule="auto"/>
        <w:rPr>
          <w:rFonts w:cs="Arial"/>
          <w:b w:val="0"/>
          <w:i/>
          <w:iCs/>
          <w:sz w:val="24"/>
          <w:szCs w:val="24"/>
        </w:rPr>
      </w:pPr>
      <w:r w:rsidRPr="004978A7">
        <w:rPr>
          <w:rFonts w:cs="Arial"/>
          <w:sz w:val="24"/>
          <w:szCs w:val="24"/>
        </w:rPr>
        <w:t>ВІННИЦЬКОЇ ОБЛАСТІ</w:t>
      </w:r>
    </w:p>
    <w:p w:rsidR="002E20D6" w:rsidRPr="00DD2DF8" w:rsidRDefault="002E20D6" w:rsidP="002E20D6">
      <w:pPr>
        <w:jc w:val="center"/>
        <w:rPr>
          <w:rFonts w:ascii="Bookman Old Style" w:hAnsi="Bookman Old Style" w:cs="Arial"/>
          <w:b/>
          <w:sz w:val="27"/>
        </w:rPr>
      </w:pPr>
      <w:r w:rsidRPr="00FA15A5">
        <w:rPr>
          <w:sz w:val="20"/>
          <w:lang w:val="uk-UA" w:eastAsia="en-US"/>
        </w:rPr>
        <w:pict>
          <v:line id="_x0000_s1029" style="position:absolute;left:0;text-align:left;z-index:251657728" from="-18pt,4.95pt" to="477pt,4.95pt" strokeweight="4.5pt">
            <v:stroke linestyle="thickThin"/>
          </v:line>
        </w:pict>
      </w:r>
    </w:p>
    <w:p w:rsidR="002E20D6" w:rsidRPr="004978A7" w:rsidRDefault="002E20D6" w:rsidP="002E20D6">
      <w:pPr>
        <w:pStyle w:val="2"/>
        <w:rPr>
          <w:rFonts w:ascii="Bookman Old Style" w:hAnsi="Bookman Old Style"/>
          <w:i/>
          <w:spacing w:val="244"/>
          <w:sz w:val="40"/>
          <w:lang w:eastAsia="uk-UA"/>
        </w:rPr>
      </w:pPr>
      <w:r w:rsidRPr="004978A7">
        <w:rPr>
          <w:rFonts w:ascii="Bookman Old Style" w:hAnsi="Bookman Old Style"/>
          <w:spacing w:val="244"/>
          <w:sz w:val="40"/>
          <w:lang w:eastAsia="uk-UA"/>
        </w:rPr>
        <w:t>РІШЕННЯ</w:t>
      </w:r>
    </w:p>
    <w:p w:rsidR="002E20D6" w:rsidRPr="00DD2DF8" w:rsidRDefault="002E20D6" w:rsidP="002E20D6">
      <w:pPr>
        <w:jc w:val="center"/>
        <w:rPr>
          <w:rFonts w:ascii="Arial" w:hAnsi="Arial" w:cs="Arial"/>
          <w:sz w:val="20"/>
        </w:rPr>
      </w:pPr>
    </w:p>
    <w:p w:rsidR="002E20D6" w:rsidRPr="004978A7" w:rsidRDefault="002E20D6" w:rsidP="002E20D6">
      <w:pPr>
        <w:jc w:val="center"/>
      </w:pPr>
      <w:r w:rsidRPr="004978A7">
        <w:rPr>
          <w:rFonts w:ascii="Arial" w:hAnsi="Arial" w:cs="Arial"/>
        </w:rPr>
        <w:t>від  21 квітня  2016 року</w:t>
      </w:r>
      <w:r w:rsidRPr="004978A7">
        <w:rPr>
          <w:rFonts w:ascii="Arial" w:hAnsi="Arial" w:cs="Arial"/>
        </w:rPr>
        <w:tab/>
      </w:r>
      <w:r w:rsidRPr="004978A7">
        <w:rPr>
          <w:rFonts w:ascii="Arial" w:hAnsi="Arial" w:cs="Arial"/>
        </w:rPr>
        <w:tab/>
      </w:r>
      <w:r w:rsidRPr="004978A7">
        <w:rPr>
          <w:rFonts w:ascii="Arial" w:hAnsi="Arial" w:cs="Arial"/>
        </w:rPr>
        <w:tab/>
      </w:r>
      <w:r w:rsidRPr="004978A7">
        <w:rPr>
          <w:rFonts w:ascii="Arial" w:hAnsi="Arial" w:cs="Arial"/>
        </w:rPr>
        <w:tab/>
        <w:t xml:space="preserve">    </w:t>
      </w:r>
      <w:r w:rsidRPr="004978A7">
        <w:rPr>
          <w:rFonts w:ascii="Arial" w:hAnsi="Arial" w:cs="Arial"/>
        </w:rPr>
        <w:tab/>
        <w:t>5 позачергова сесія 7 скликання</w:t>
      </w:r>
    </w:p>
    <w:p w:rsidR="002E20D6" w:rsidRPr="004978A7" w:rsidRDefault="002E20D6" w:rsidP="002E20D6">
      <w:pPr>
        <w:ind w:left="1134" w:right="1134"/>
        <w:jc w:val="center"/>
        <w:rPr>
          <w:b/>
          <w:szCs w:val="28"/>
        </w:rPr>
      </w:pPr>
    </w:p>
    <w:p w:rsidR="00C34CA8" w:rsidRPr="002E20D6" w:rsidRDefault="00C34CA8" w:rsidP="00C34CA8">
      <w:pPr>
        <w:pStyle w:val="1"/>
        <w:rPr>
          <w:sz w:val="32"/>
          <w:lang w:val="ru-RU"/>
        </w:rPr>
      </w:pPr>
    </w:p>
    <w:p w:rsidR="00B94B5C" w:rsidRPr="002E20D6" w:rsidRDefault="009F0F43" w:rsidP="00C34CA8">
      <w:pPr>
        <w:pStyle w:val="1"/>
        <w:rPr>
          <w:szCs w:val="28"/>
        </w:rPr>
      </w:pPr>
      <w:r w:rsidRPr="002E20D6">
        <w:rPr>
          <w:szCs w:val="28"/>
        </w:rPr>
        <w:t xml:space="preserve">Про затвердження </w:t>
      </w:r>
      <w:r w:rsidR="00B94B5C" w:rsidRPr="002E20D6">
        <w:rPr>
          <w:szCs w:val="28"/>
        </w:rPr>
        <w:t>квартальн</w:t>
      </w:r>
      <w:r w:rsidR="00954822" w:rsidRPr="002E20D6">
        <w:rPr>
          <w:szCs w:val="28"/>
        </w:rPr>
        <w:t>ог</w:t>
      </w:r>
      <w:r w:rsidR="009E334F" w:rsidRPr="002E20D6">
        <w:rPr>
          <w:szCs w:val="28"/>
        </w:rPr>
        <w:t>о</w:t>
      </w:r>
      <w:r w:rsidRPr="002E20D6">
        <w:rPr>
          <w:szCs w:val="28"/>
        </w:rPr>
        <w:t xml:space="preserve"> звіту </w:t>
      </w:r>
    </w:p>
    <w:p w:rsidR="009F0F43" w:rsidRPr="002E20D6" w:rsidRDefault="009F0F43">
      <w:pPr>
        <w:pStyle w:val="1"/>
        <w:rPr>
          <w:szCs w:val="28"/>
        </w:rPr>
      </w:pPr>
      <w:r w:rsidRPr="002E20D6">
        <w:rPr>
          <w:szCs w:val="28"/>
        </w:rPr>
        <w:t xml:space="preserve">про виконання  районного </w:t>
      </w:r>
      <w:r w:rsidR="009E334F" w:rsidRPr="002E20D6">
        <w:rPr>
          <w:szCs w:val="28"/>
        </w:rPr>
        <w:t xml:space="preserve">бюджету за </w:t>
      </w:r>
      <w:r w:rsidR="00B94B5C" w:rsidRPr="002E20D6">
        <w:rPr>
          <w:szCs w:val="28"/>
        </w:rPr>
        <w:t xml:space="preserve">І </w:t>
      </w:r>
      <w:r w:rsidR="002964C2" w:rsidRPr="002E20D6">
        <w:rPr>
          <w:szCs w:val="28"/>
        </w:rPr>
        <w:t>квартал</w:t>
      </w:r>
      <w:r w:rsidR="00B94B5C" w:rsidRPr="002E20D6">
        <w:rPr>
          <w:szCs w:val="28"/>
        </w:rPr>
        <w:t xml:space="preserve"> 201</w:t>
      </w:r>
      <w:r w:rsidR="00C34CA8" w:rsidRPr="002E20D6">
        <w:rPr>
          <w:szCs w:val="28"/>
        </w:rPr>
        <w:t>6</w:t>
      </w:r>
      <w:r w:rsidRPr="002E20D6">
        <w:rPr>
          <w:szCs w:val="28"/>
        </w:rPr>
        <w:t xml:space="preserve"> р</w:t>
      </w:r>
      <w:r w:rsidR="00B94B5C" w:rsidRPr="002E20D6">
        <w:rPr>
          <w:szCs w:val="28"/>
        </w:rPr>
        <w:t>оку</w:t>
      </w:r>
    </w:p>
    <w:p w:rsidR="009F0F43" w:rsidRPr="002E20D6" w:rsidRDefault="009F0F43">
      <w:pPr>
        <w:jc w:val="center"/>
        <w:rPr>
          <w:b/>
          <w:sz w:val="28"/>
          <w:szCs w:val="28"/>
          <w:lang w:val="uk-UA"/>
        </w:rPr>
      </w:pPr>
    </w:p>
    <w:p w:rsidR="001B6748" w:rsidRPr="002E20D6" w:rsidRDefault="001B6748">
      <w:pPr>
        <w:jc w:val="center"/>
        <w:rPr>
          <w:b/>
          <w:sz w:val="28"/>
          <w:szCs w:val="28"/>
          <w:lang w:val="uk-UA"/>
        </w:rPr>
      </w:pPr>
    </w:p>
    <w:p w:rsidR="009F0F43" w:rsidRPr="002E20D6" w:rsidRDefault="009F0F43" w:rsidP="00542518">
      <w:pPr>
        <w:pStyle w:val="a3"/>
        <w:ind w:firstLine="798"/>
        <w:rPr>
          <w:b/>
          <w:lang w:val="ru-RU"/>
        </w:rPr>
      </w:pPr>
      <w:r w:rsidRPr="002E20D6">
        <w:t xml:space="preserve">Керуючись пунктом 17 частини 1 статті 43 Закону України „Про місцеве самоврядування в Україні” і статтею 80 Бюджетного Кодексу України та враховуючи стан виконання районного бюджету, районна рада </w:t>
      </w:r>
      <w:r w:rsidRPr="002E20D6">
        <w:rPr>
          <w:b/>
        </w:rPr>
        <w:t>ВИРІШИЛА:</w:t>
      </w:r>
    </w:p>
    <w:p w:rsidR="00DC0311" w:rsidRPr="002E20D6" w:rsidRDefault="00DC0311" w:rsidP="00542518">
      <w:pPr>
        <w:pStyle w:val="a3"/>
        <w:ind w:firstLine="741"/>
        <w:rPr>
          <w:lang w:val="ru-RU"/>
        </w:rPr>
      </w:pPr>
    </w:p>
    <w:p w:rsidR="009F0F43" w:rsidRPr="002E20D6" w:rsidRDefault="009F0F43" w:rsidP="00542518">
      <w:pPr>
        <w:pStyle w:val="a3"/>
        <w:ind w:firstLine="741"/>
      </w:pPr>
      <w:r w:rsidRPr="002E20D6">
        <w:t>Затвердити</w:t>
      </w:r>
      <w:r w:rsidR="00C34C92" w:rsidRPr="002E20D6">
        <w:t xml:space="preserve"> </w:t>
      </w:r>
      <w:r w:rsidR="00B94B5C" w:rsidRPr="002E20D6">
        <w:t>кварталь</w:t>
      </w:r>
      <w:r w:rsidR="00DE1001" w:rsidRPr="002E20D6">
        <w:t>ний</w:t>
      </w:r>
      <w:r w:rsidRPr="002E20D6">
        <w:t xml:space="preserve"> звіт про виконання районного бюджету за </w:t>
      </w:r>
      <w:r w:rsidR="00FC7FE3" w:rsidRPr="002E20D6">
        <w:t xml:space="preserve">І </w:t>
      </w:r>
      <w:r w:rsidR="002964C2" w:rsidRPr="002E20D6">
        <w:t>квартал</w:t>
      </w:r>
      <w:r w:rsidR="00B94B5C" w:rsidRPr="002E20D6">
        <w:t xml:space="preserve"> </w:t>
      </w:r>
      <w:r w:rsidR="00C2505B" w:rsidRPr="002E20D6">
        <w:t>20</w:t>
      </w:r>
      <w:r w:rsidR="00E66F2A" w:rsidRPr="002E20D6">
        <w:t>1</w:t>
      </w:r>
      <w:r w:rsidR="00C34CA8" w:rsidRPr="002E20D6">
        <w:t>6</w:t>
      </w:r>
      <w:r w:rsidRPr="002E20D6">
        <w:t xml:space="preserve"> р</w:t>
      </w:r>
      <w:r w:rsidR="00B94B5C" w:rsidRPr="002E20D6">
        <w:t>оку</w:t>
      </w:r>
      <w:r w:rsidR="00B22850" w:rsidRPr="002E20D6">
        <w:t xml:space="preserve"> в цілому по доходах в сумі </w:t>
      </w:r>
      <w:r w:rsidR="00C34CA8" w:rsidRPr="002E20D6">
        <w:t>51336373,05</w:t>
      </w:r>
      <w:r w:rsidR="00305F57" w:rsidRPr="002E20D6">
        <w:t xml:space="preserve"> </w:t>
      </w:r>
      <w:r w:rsidRPr="002E20D6">
        <w:t xml:space="preserve">гривень і по видатках в сумі </w:t>
      </w:r>
      <w:r w:rsidR="005C7385" w:rsidRPr="002E20D6">
        <w:t>52261335,87</w:t>
      </w:r>
      <w:r w:rsidR="00305F57" w:rsidRPr="002E20D6">
        <w:t xml:space="preserve"> </w:t>
      </w:r>
      <w:r w:rsidRPr="002E20D6">
        <w:t>гривень з перевищенням</w:t>
      </w:r>
      <w:r w:rsidR="00305F57" w:rsidRPr="002E20D6">
        <w:t xml:space="preserve"> </w:t>
      </w:r>
      <w:r w:rsidR="00FC7FE3" w:rsidRPr="002E20D6">
        <w:t xml:space="preserve">видатків над </w:t>
      </w:r>
      <w:r w:rsidR="00BF408E" w:rsidRPr="002E20D6">
        <w:t>доход</w:t>
      </w:r>
      <w:r w:rsidR="002E0DDC" w:rsidRPr="002E20D6">
        <w:t xml:space="preserve">ами </w:t>
      </w:r>
      <w:r w:rsidR="00F3667B" w:rsidRPr="002E20D6">
        <w:t xml:space="preserve">в </w:t>
      </w:r>
      <w:r w:rsidRPr="002E20D6">
        <w:t xml:space="preserve">сумі </w:t>
      </w:r>
      <w:r w:rsidR="005C7385" w:rsidRPr="002E20D6">
        <w:t>924962,82</w:t>
      </w:r>
      <w:r w:rsidR="00FC21A2" w:rsidRPr="002E20D6">
        <w:t xml:space="preserve"> </w:t>
      </w:r>
      <w:r w:rsidRPr="002E20D6">
        <w:t>гривень, в тому числі:</w:t>
      </w:r>
    </w:p>
    <w:p w:rsidR="00906543" w:rsidRPr="002E20D6" w:rsidRDefault="00906543" w:rsidP="00542518">
      <w:pPr>
        <w:pStyle w:val="a3"/>
        <w:ind w:firstLine="741"/>
      </w:pPr>
    </w:p>
    <w:p w:rsidR="009F0F43" w:rsidRPr="002E20D6" w:rsidRDefault="009F0F43">
      <w:pPr>
        <w:pStyle w:val="a3"/>
        <w:numPr>
          <w:ilvl w:val="0"/>
          <w:numId w:val="6"/>
        </w:numPr>
      </w:pPr>
      <w:r w:rsidRPr="002E20D6">
        <w:t xml:space="preserve">по доходах загального фонду в сумі </w:t>
      </w:r>
      <w:r w:rsidR="00BC6C1F" w:rsidRPr="002E20D6">
        <w:t>4</w:t>
      </w:r>
      <w:r w:rsidR="00C34CA8" w:rsidRPr="002E20D6">
        <w:t>9599262,10</w:t>
      </w:r>
      <w:r w:rsidR="000D1F10" w:rsidRPr="002E20D6">
        <w:t xml:space="preserve"> </w:t>
      </w:r>
      <w:r w:rsidRPr="002E20D6">
        <w:t>гривень;</w:t>
      </w:r>
    </w:p>
    <w:p w:rsidR="00906543" w:rsidRPr="002E20D6" w:rsidRDefault="00906543" w:rsidP="00906543">
      <w:pPr>
        <w:pStyle w:val="a3"/>
        <w:ind w:left="855" w:firstLine="0"/>
      </w:pPr>
    </w:p>
    <w:p w:rsidR="009F0F43" w:rsidRPr="002E20D6" w:rsidRDefault="009F0F43">
      <w:pPr>
        <w:pStyle w:val="a3"/>
        <w:numPr>
          <w:ilvl w:val="0"/>
          <w:numId w:val="6"/>
        </w:numPr>
      </w:pPr>
      <w:r w:rsidRPr="002E20D6">
        <w:t>по видатках загального фонду в сумі</w:t>
      </w:r>
      <w:r w:rsidR="009C0EA3" w:rsidRPr="002E20D6">
        <w:t xml:space="preserve"> </w:t>
      </w:r>
      <w:r w:rsidR="00C34CA8" w:rsidRPr="002E20D6">
        <w:t xml:space="preserve">49526309,19 </w:t>
      </w:r>
      <w:r w:rsidRPr="002E20D6">
        <w:t>грив</w:t>
      </w:r>
      <w:r w:rsidRPr="002E20D6">
        <w:rPr>
          <w:lang w:val="ru-RU"/>
        </w:rPr>
        <w:t>е</w:t>
      </w:r>
      <w:r w:rsidRPr="002E20D6">
        <w:t>н</w:t>
      </w:r>
      <w:r w:rsidRPr="002E20D6">
        <w:rPr>
          <w:lang w:val="ru-RU"/>
        </w:rPr>
        <w:t>ь</w:t>
      </w:r>
      <w:r w:rsidRPr="002E20D6">
        <w:t xml:space="preserve"> з перевищенням </w:t>
      </w:r>
      <w:r w:rsidR="00FC21A2" w:rsidRPr="002E20D6">
        <w:t>доход</w:t>
      </w:r>
      <w:r w:rsidR="00FC7FE3" w:rsidRPr="002E20D6">
        <w:t xml:space="preserve">ів над </w:t>
      </w:r>
      <w:r w:rsidR="00FC21A2" w:rsidRPr="002E20D6">
        <w:t>видатк</w:t>
      </w:r>
      <w:r w:rsidR="00FC7FE3" w:rsidRPr="002E20D6">
        <w:t xml:space="preserve">ами </w:t>
      </w:r>
      <w:r w:rsidR="008D1D5A" w:rsidRPr="002E20D6">
        <w:t>з</w:t>
      </w:r>
      <w:r w:rsidRPr="002E20D6">
        <w:t xml:space="preserve">агального фонду в сумі </w:t>
      </w:r>
      <w:r w:rsidR="00721232" w:rsidRPr="002E20D6">
        <w:t>72952,91</w:t>
      </w:r>
      <w:r w:rsidR="00FC21A2" w:rsidRPr="002E20D6">
        <w:t xml:space="preserve"> </w:t>
      </w:r>
      <w:r w:rsidRPr="002E20D6">
        <w:t>грив</w:t>
      </w:r>
      <w:r w:rsidRPr="002E20D6">
        <w:rPr>
          <w:lang w:val="ru-RU"/>
        </w:rPr>
        <w:t>е</w:t>
      </w:r>
      <w:r w:rsidRPr="002E20D6">
        <w:t>н</w:t>
      </w:r>
      <w:r w:rsidRPr="002E20D6">
        <w:rPr>
          <w:lang w:val="ru-RU"/>
        </w:rPr>
        <w:t>ь</w:t>
      </w:r>
      <w:r w:rsidRPr="002E20D6">
        <w:t>;</w:t>
      </w:r>
    </w:p>
    <w:p w:rsidR="00906543" w:rsidRPr="002E20D6" w:rsidRDefault="00906543" w:rsidP="00906543">
      <w:pPr>
        <w:pStyle w:val="a3"/>
        <w:ind w:firstLine="0"/>
      </w:pPr>
    </w:p>
    <w:p w:rsidR="009F0F43" w:rsidRPr="002E20D6" w:rsidRDefault="009F0F43">
      <w:pPr>
        <w:pStyle w:val="a3"/>
        <w:numPr>
          <w:ilvl w:val="0"/>
          <w:numId w:val="6"/>
        </w:numPr>
      </w:pPr>
      <w:r w:rsidRPr="002E20D6">
        <w:t xml:space="preserve">по доходах спеціального фонду в сумі </w:t>
      </w:r>
      <w:r w:rsidR="00BC6C1F" w:rsidRPr="002E20D6">
        <w:t>1</w:t>
      </w:r>
      <w:r w:rsidR="00C34CA8" w:rsidRPr="002E20D6">
        <w:t>737110,95</w:t>
      </w:r>
      <w:r w:rsidR="00B94B5C" w:rsidRPr="002E20D6">
        <w:t xml:space="preserve"> </w:t>
      </w:r>
      <w:r w:rsidRPr="002E20D6">
        <w:t>грив</w:t>
      </w:r>
      <w:r w:rsidRPr="002E20D6">
        <w:rPr>
          <w:lang w:val="ru-RU"/>
        </w:rPr>
        <w:t>ень</w:t>
      </w:r>
      <w:r w:rsidRPr="002E20D6">
        <w:t>;</w:t>
      </w:r>
    </w:p>
    <w:p w:rsidR="00906543" w:rsidRPr="002E20D6" w:rsidRDefault="00906543" w:rsidP="00906543">
      <w:pPr>
        <w:pStyle w:val="a3"/>
        <w:ind w:firstLine="0"/>
      </w:pPr>
    </w:p>
    <w:p w:rsidR="009F0F43" w:rsidRPr="002E20D6" w:rsidRDefault="009F0F43">
      <w:pPr>
        <w:pStyle w:val="a3"/>
        <w:numPr>
          <w:ilvl w:val="0"/>
          <w:numId w:val="6"/>
        </w:numPr>
      </w:pPr>
      <w:r w:rsidRPr="002E20D6">
        <w:t xml:space="preserve">по видатках спеціального фонду в сумі </w:t>
      </w:r>
      <w:r w:rsidR="005C7385" w:rsidRPr="002E20D6">
        <w:t>273</w:t>
      </w:r>
      <w:r w:rsidR="00BC6C1F" w:rsidRPr="002E20D6">
        <w:t>5</w:t>
      </w:r>
      <w:r w:rsidR="005C7385" w:rsidRPr="002E20D6">
        <w:t>026,68</w:t>
      </w:r>
      <w:r w:rsidR="00BC6C1F" w:rsidRPr="002E20D6">
        <w:t xml:space="preserve"> </w:t>
      </w:r>
      <w:r w:rsidRPr="002E20D6">
        <w:t xml:space="preserve">гривень з перевищенням </w:t>
      </w:r>
      <w:r w:rsidR="005C7385" w:rsidRPr="002E20D6">
        <w:t xml:space="preserve">видатків над доходами </w:t>
      </w:r>
      <w:r w:rsidRPr="002E20D6">
        <w:t xml:space="preserve">спеціального фонду в сумі </w:t>
      </w:r>
      <w:r w:rsidR="005C7385" w:rsidRPr="002E20D6">
        <w:t>997915,73</w:t>
      </w:r>
      <w:r w:rsidRPr="002E20D6">
        <w:t xml:space="preserve">  гривень. </w:t>
      </w:r>
    </w:p>
    <w:p w:rsidR="009F0F43" w:rsidRPr="002E20D6" w:rsidRDefault="009F0F43">
      <w:pPr>
        <w:tabs>
          <w:tab w:val="left" w:pos="1083"/>
        </w:tabs>
        <w:ind w:left="1380"/>
        <w:jc w:val="both"/>
        <w:rPr>
          <w:sz w:val="28"/>
          <w:szCs w:val="28"/>
          <w:lang w:val="uk-UA"/>
        </w:rPr>
      </w:pPr>
    </w:p>
    <w:p w:rsidR="005B5141" w:rsidRPr="002E20D6" w:rsidRDefault="005B5141" w:rsidP="00906543">
      <w:pPr>
        <w:pStyle w:val="a3"/>
      </w:pPr>
    </w:p>
    <w:p w:rsidR="001B6748" w:rsidRPr="002E20D6" w:rsidRDefault="001B6748" w:rsidP="00906543">
      <w:pPr>
        <w:pStyle w:val="a3"/>
      </w:pPr>
    </w:p>
    <w:p w:rsidR="00C34CA8" w:rsidRPr="002E20D6" w:rsidRDefault="00C34CA8" w:rsidP="00C34CA8">
      <w:pPr>
        <w:ind w:left="708"/>
        <w:jc w:val="both"/>
        <w:rPr>
          <w:b/>
          <w:sz w:val="28"/>
          <w:szCs w:val="28"/>
          <w:lang w:val="uk-UA"/>
        </w:rPr>
      </w:pPr>
      <w:r w:rsidRPr="002E20D6">
        <w:rPr>
          <w:b/>
          <w:sz w:val="28"/>
          <w:szCs w:val="28"/>
          <w:lang w:val="uk-UA"/>
        </w:rPr>
        <w:t xml:space="preserve">Голова Жмеринської </w:t>
      </w:r>
    </w:p>
    <w:p w:rsidR="00C34CA8" w:rsidRDefault="00C34CA8" w:rsidP="00C34CA8">
      <w:pPr>
        <w:ind w:left="708"/>
        <w:jc w:val="both"/>
        <w:rPr>
          <w:b/>
          <w:sz w:val="28"/>
          <w:lang w:val="uk-UA"/>
        </w:rPr>
      </w:pPr>
      <w:r w:rsidRPr="002E20D6">
        <w:rPr>
          <w:b/>
          <w:sz w:val="28"/>
          <w:szCs w:val="28"/>
          <w:lang w:val="uk-UA"/>
        </w:rPr>
        <w:t>районної ради</w:t>
      </w:r>
      <w:r w:rsidRPr="002E20D6">
        <w:rPr>
          <w:b/>
          <w:sz w:val="28"/>
          <w:szCs w:val="28"/>
          <w:lang w:val="uk-UA"/>
        </w:rPr>
        <w:tab/>
      </w:r>
      <w:r w:rsidRPr="002E20D6">
        <w:rPr>
          <w:b/>
          <w:sz w:val="28"/>
          <w:szCs w:val="28"/>
          <w:lang w:val="uk-UA"/>
        </w:rPr>
        <w:tab/>
      </w:r>
      <w:r w:rsidRPr="002E20D6">
        <w:rPr>
          <w:b/>
          <w:sz w:val="28"/>
          <w:szCs w:val="28"/>
          <w:lang w:val="uk-UA"/>
        </w:rPr>
        <w:tab/>
      </w:r>
      <w:r w:rsidRPr="002E20D6">
        <w:rPr>
          <w:b/>
          <w:sz w:val="28"/>
          <w:szCs w:val="28"/>
          <w:lang w:val="uk-UA"/>
        </w:rPr>
        <w:tab/>
        <w:t xml:space="preserve">      </w:t>
      </w:r>
      <w:r w:rsidRPr="002E20D6">
        <w:rPr>
          <w:b/>
          <w:sz w:val="28"/>
          <w:szCs w:val="28"/>
          <w:lang w:val="uk-UA"/>
        </w:rPr>
        <w:tab/>
        <w:t xml:space="preserve">          Василь МАЛЯРЧУК</w:t>
      </w:r>
    </w:p>
    <w:p w:rsidR="009E334F" w:rsidRDefault="009E334F" w:rsidP="00C34CA8">
      <w:pPr>
        <w:ind w:left="708"/>
        <w:jc w:val="both"/>
        <w:rPr>
          <w:lang w:val="uk-UA"/>
        </w:rPr>
      </w:pPr>
    </w:p>
    <w:sectPr w:rsidR="009E334F" w:rsidSect="00C34CA8">
      <w:pgSz w:w="11906" w:h="16838"/>
      <w:pgMar w:top="1079" w:right="848" w:bottom="36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E4AEA"/>
    <w:multiLevelType w:val="hybridMultilevel"/>
    <w:tmpl w:val="40FA4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C61CE3"/>
    <w:multiLevelType w:val="hybridMultilevel"/>
    <w:tmpl w:val="F03E137C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">
    <w:nsid w:val="21340F92"/>
    <w:multiLevelType w:val="hybridMultilevel"/>
    <w:tmpl w:val="063695DC"/>
    <w:lvl w:ilvl="0">
      <w:start w:val="1"/>
      <w:numFmt w:val="bullet"/>
      <w:lvlText w:val="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3">
    <w:nsid w:val="2F4F16F5"/>
    <w:multiLevelType w:val="hybridMultilevel"/>
    <w:tmpl w:val="FA0C4F3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51E6A42"/>
    <w:multiLevelType w:val="singleLevel"/>
    <w:tmpl w:val="84400ABC"/>
    <w:lvl w:ilvl="0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5">
    <w:nsid w:val="7F0C45FA"/>
    <w:multiLevelType w:val="hybridMultilevel"/>
    <w:tmpl w:val="8A6E2010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57"/>
  <w:displayVerticalDrawingGridEvery w:val="2"/>
  <w:noPunctuationKerning/>
  <w:characterSpacingControl w:val="doNotCompress"/>
  <w:compat/>
  <w:rsids>
    <w:rsidRoot w:val="00F469B3"/>
    <w:rsid w:val="00012947"/>
    <w:rsid w:val="00097428"/>
    <w:rsid w:val="000B7D91"/>
    <w:rsid w:val="000C7797"/>
    <w:rsid w:val="000D1F10"/>
    <w:rsid w:val="000E7F88"/>
    <w:rsid w:val="00103F13"/>
    <w:rsid w:val="0014479C"/>
    <w:rsid w:val="00145788"/>
    <w:rsid w:val="001867BE"/>
    <w:rsid w:val="001B6748"/>
    <w:rsid w:val="001E00F9"/>
    <w:rsid w:val="002907F1"/>
    <w:rsid w:val="002964C2"/>
    <w:rsid w:val="002A65F0"/>
    <w:rsid w:val="002B49C9"/>
    <w:rsid w:val="002E0DDC"/>
    <w:rsid w:val="002E20D6"/>
    <w:rsid w:val="00305F57"/>
    <w:rsid w:val="003378B5"/>
    <w:rsid w:val="0034791E"/>
    <w:rsid w:val="003C2E07"/>
    <w:rsid w:val="003C3126"/>
    <w:rsid w:val="003C48A1"/>
    <w:rsid w:val="003D2B39"/>
    <w:rsid w:val="003E583A"/>
    <w:rsid w:val="003F5D7A"/>
    <w:rsid w:val="00406F11"/>
    <w:rsid w:val="004120BF"/>
    <w:rsid w:val="00414FE3"/>
    <w:rsid w:val="004C64E2"/>
    <w:rsid w:val="004D2BB6"/>
    <w:rsid w:val="00500714"/>
    <w:rsid w:val="00501789"/>
    <w:rsid w:val="005303C6"/>
    <w:rsid w:val="00542518"/>
    <w:rsid w:val="005B5141"/>
    <w:rsid w:val="005C7385"/>
    <w:rsid w:val="005F271B"/>
    <w:rsid w:val="006054E2"/>
    <w:rsid w:val="006315CC"/>
    <w:rsid w:val="0066216B"/>
    <w:rsid w:val="00667E21"/>
    <w:rsid w:val="006A07DB"/>
    <w:rsid w:val="006B074B"/>
    <w:rsid w:val="006B42D4"/>
    <w:rsid w:val="00701465"/>
    <w:rsid w:val="00711638"/>
    <w:rsid w:val="00721232"/>
    <w:rsid w:val="00746F06"/>
    <w:rsid w:val="007C1586"/>
    <w:rsid w:val="008324C5"/>
    <w:rsid w:val="008449C9"/>
    <w:rsid w:val="00894E24"/>
    <w:rsid w:val="008D1BC0"/>
    <w:rsid w:val="008D1D5A"/>
    <w:rsid w:val="00905C8C"/>
    <w:rsid w:val="00906543"/>
    <w:rsid w:val="00954822"/>
    <w:rsid w:val="0097350E"/>
    <w:rsid w:val="009B5C91"/>
    <w:rsid w:val="009C0EA3"/>
    <w:rsid w:val="009E334F"/>
    <w:rsid w:val="009F0F43"/>
    <w:rsid w:val="00A1505E"/>
    <w:rsid w:val="00A4228D"/>
    <w:rsid w:val="00A5041D"/>
    <w:rsid w:val="00A50AFE"/>
    <w:rsid w:val="00AF2E4E"/>
    <w:rsid w:val="00B22850"/>
    <w:rsid w:val="00B41AFD"/>
    <w:rsid w:val="00B453F5"/>
    <w:rsid w:val="00B6476E"/>
    <w:rsid w:val="00B6723C"/>
    <w:rsid w:val="00B771E0"/>
    <w:rsid w:val="00B94B5C"/>
    <w:rsid w:val="00BC6C1F"/>
    <w:rsid w:val="00BD5228"/>
    <w:rsid w:val="00BE23A4"/>
    <w:rsid w:val="00BF408E"/>
    <w:rsid w:val="00C2505B"/>
    <w:rsid w:val="00C25574"/>
    <w:rsid w:val="00C25D4C"/>
    <w:rsid w:val="00C2737A"/>
    <w:rsid w:val="00C330C2"/>
    <w:rsid w:val="00C34C92"/>
    <w:rsid w:val="00C34CA8"/>
    <w:rsid w:val="00C61E17"/>
    <w:rsid w:val="00CB21DC"/>
    <w:rsid w:val="00CC2B86"/>
    <w:rsid w:val="00CC6BE7"/>
    <w:rsid w:val="00CC7E2E"/>
    <w:rsid w:val="00D23D45"/>
    <w:rsid w:val="00D349AE"/>
    <w:rsid w:val="00D422F6"/>
    <w:rsid w:val="00D431AA"/>
    <w:rsid w:val="00D5056E"/>
    <w:rsid w:val="00D65A26"/>
    <w:rsid w:val="00DA366A"/>
    <w:rsid w:val="00DC0311"/>
    <w:rsid w:val="00DC361B"/>
    <w:rsid w:val="00DE1001"/>
    <w:rsid w:val="00E430E1"/>
    <w:rsid w:val="00E52526"/>
    <w:rsid w:val="00E63039"/>
    <w:rsid w:val="00E66F2A"/>
    <w:rsid w:val="00EB4DA8"/>
    <w:rsid w:val="00F3667B"/>
    <w:rsid w:val="00F40289"/>
    <w:rsid w:val="00F45692"/>
    <w:rsid w:val="00F469B3"/>
    <w:rsid w:val="00F55068"/>
    <w:rsid w:val="00F849A5"/>
    <w:rsid w:val="00F86568"/>
    <w:rsid w:val="00FB7CE5"/>
    <w:rsid w:val="00FC21A2"/>
    <w:rsid w:val="00FC4ECF"/>
    <w:rsid w:val="00FC7FE3"/>
    <w:rsid w:val="00FE5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color w:val="000000"/>
      <w:szCs w:val="20"/>
      <w:lang w:val="uk-UA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color w:val="0000FF"/>
      <w:sz w:val="28"/>
      <w:szCs w:val="20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rmal">
    <w:name w:val="Normal"/>
    <w:pPr>
      <w:widowControl w:val="0"/>
      <w:snapToGrid w:val="0"/>
    </w:pPr>
    <w:rPr>
      <w:rFonts w:ascii="Arial" w:hAnsi="Arial"/>
      <w:lang w:val="uk-UA"/>
    </w:rPr>
  </w:style>
  <w:style w:type="paragraph" w:styleId="a3">
    <w:name w:val="Body Text Indent"/>
    <w:basedOn w:val="a"/>
    <w:pPr>
      <w:ind w:firstLine="855"/>
      <w:jc w:val="both"/>
    </w:pPr>
    <w:rPr>
      <w:sz w:val="28"/>
      <w:szCs w:val="28"/>
      <w:lang w:val="uk-UA"/>
    </w:rPr>
  </w:style>
  <w:style w:type="paragraph" w:styleId="a4">
    <w:name w:val="Balloon Text"/>
    <w:basedOn w:val="a"/>
    <w:semiHidden/>
    <w:rsid w:val="005303C6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qFormat/>
    <w:rsid w:val="002964C2"/>
    <w:pPr>
      <w:spacing w:line="480" w:lineRule="auto"/>
      <w:jc w:val="center"/>
    </w:pPr>
    <w:rPr>
      <w:b/>
      <w:bCs/>
      <w:sz w:val="32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RFO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Juliya</dc:creator>
  <cp:keywords/>
  <dc:description/>
  <cp:lastModifiedBy>User</cp:lastModifiedBy>
  <cp:revision>2</cp:revision>
  <cp:lastPrinted>2015-06-09T12:05:00Z</cp:lastPrinted>
  <dcterms:created xsi:type="dcterms:W3CDTF">2016-06-07T09:34:00Z</dcterms:created>
  <dcterms:modified xsi:type="dcterms:W3CDTF">2016-06-07T09:34:00Z</dcterms:modified>
</cp:coreProperties>
</file>